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7A84D">
      <w:pPr>
        <w:rPr>
          <w:rFonts w:hint="eastAsia"/>
          <w:lang w:eastAsia="zh-CN"/>
        </w:rPr>
      </w:pPr>
      <w:bookmarkStart w:id="0" w:name="_GoBack"/>
      <w:bookmarkEnd w:id="0"/>
      <w:r>
        <w:rPr>
          <w:rFonts w:hint="eastAsia"/>
          <w:lang w:eastAsia="zh-CN"/>
        </w:rPr>
        <w:t xml:space="preserve">tian li shi ci yu ma </w:t>
      </w:r>
    </w:p>
    <w:p w14:paraId="0A758B73">
      <w:pPr>
        <w:rPr>
          <w:rFonts w:hint="eastAsia"/>
          <w:lang w:eastAsia="zh-CN"/>
        </w:rPr>
      </w:pPr>
      <w:r>
        <w:rPr>
          <w:rFonts w:hint="eastAsia"/>
          <w:lang w:eastAsia="zh-CN"/>
        </w:rPr>
        <w:t>“田里是词语吗”，这是很多人在学习语文知识过程中可能会产生的疑问。要弄清楚这个问题，我们首先需要明确词语的定义。词语是构成句子的基本单位，它能够独立运用，表达一定的意义。那么“田里”是否符合词语的特征呢？答案是肯定的，“田里”是一个词语。</w:t>
      </w:r>
    </w:p>
    <w:p w14:paraId="7DB08641">
      <w:pPr>
        <w:rPr>
          <w:rFonts w:hint="eastAsia"/>
          <w:lang w:eastAsia="zh-CN"/>
        </w:rPr>
      </w:pPr>
    </w:p>
    <w:p w14:paraId="08177CE8">
      <w:pPr>
        <w:rPr>
          <w:rFonts w:hint="eastAsia"/>
          <w:lang w:eastAsia="zh-CN"/>
        </w:rPr>
      </w:pPr>
    </w:p>
    <w:p w14:paraId="5E94793F">
      <w:pPr>
        <w:rPr>
          <w:rFonts w:hint="eastAsia"/>
          <w:lang w:eastAsia="zh-CN"/>
        </w:rPr>
      </w:pPr>
      <w:r>
        <w:rPr>
          <w:rFonts w:hint="eastAsia"/>
          <w:lang w:eastAsia="zh-CN"/>
        </w:rPr>
        <w:t>“田里”的语义</w:t>
      </w:r>
    </w:p>
    <w:p w14:paraId="0BF27484">
      <w:pPr>
        <w:rPr>
          <w:rFonts w:hint="eastAsia"/>
          <w:lang w:eastAsia="zh-CN"/>
        </w:rPr>
      </w:pPr>
      <w:r>
        <w:rPr>
          <w:rFonts w:hint="eastAsia"/>
          <w:lang w:eastAsia="zh-CN"/>
        </w:rPr>
        <w:t>“田里”主要指的是田地的里面。从语义角度来看，它清晰地描绘出了一个特定的空间范围，是和农业生产紧密相关的一个表述。当我们说“田里种着庄稼”时，“田里”就明确了庄稼生长的具体位置是在田地这个空间范畴之内。这种对于空间范围的界定，使得“田里”在日常表达和文学作品描述农业场景、乡村生活等情境中频繁出现，让人们能快速理解所指代的地方。</w:t>
      </w:r>
    </w:p>
    <w:p w14:paraId="2BFB0DD8">
      <w:pPr>
        <w:rPr>
          <w:rFonts w:hint="eastAsia"/>
          <w:lang w:eastAsia="zh-CN"/>
        </w:rPr>
      </w:pPr>
    </w:p>
    <w:p w14:paraId="73FD15AB">
      <w:pPr>
        <w:rPr>
          <w:rFonts w:hint="eastAsia"/>
          <w:lang w:eastAsia="zh-CN"/>
        </w:rPr>
      </w:pPr>
    </w:p>
    <w:p w14:paraId="0670F661">
      <w:pPr>
        <w:rPr>
          <w:rFonts w:hint="eastAsia"/>
          <w:lang w:eastAsia="zh-CN"/>
        </w:rPr>
      </w:pPr>
      <w:r>
        <w:rPr>
          <w:rFonts w:hint="eastAsia"/>
          <w:lang w:eastAsia="zh-CN"/>
        </w:rPr>
        <w:t>“田里”在语言运用中的常见用法</w:t>
      </w:r>
    </w:p>
    <w:p w14:paraId="450708B3">
      <w:pPr>
        <w:rPr>
          <w:rFonts w:hint="eastAsia"/>
          <w:lang w:eastAsia="zh-CN"/>
        </w:rPr>
      </w:pPr>
      <w:r>
        <w:rPr>
          <w:rFonts w:hint="eastAsia"/>
          <w:lang w:eastAsia="zh-CN"/>
        </w:rPr>
        <w:t>在日常口语和书面表达中，“田里”的用法十分丰富多样。一方面，它可以作为主语，比如“田里一片忙碌的景象”，这里“田里”作为描述的对象，引出后面关于田地情况的叙述。另一方面，也能充当状语，例如“孩子在田里嬉戏”，表明孩子嬉戏的地点是在田地里。“田里”还可以和其他词语组成短语，像“田里劳作”“田里丰收”等，这些短语进一步丰富了表达，更生动形象地描绘出与田地相关的各种活动和状态。</w:t>
      </w:r>
    </w:p>
    <w:p w14:paraId="0CEB199F">
      <w:pPr>
        <w:rPr>
          <w:rFonts w:hint="eastAsia"/>
          <w:lang w:eastAsia="zh-CN"/>
        </w:rPr>
      </w:pPr>
    </w:p>
    <w:p w14:paraId="7A620020">
      <w:pPr>
        <w:rPr>
          <w:rFonts w:hint="eastAsia"/>
          <w:lang w:eastAsia="zh-CN"/>
        </w:rPr>
      </w:pPr>
    </w:p>
    <w:p w14:paraId="6EE3897E">
      <w:pPr>
        <w:rPr>
          <w:rFonts w:hint="eastAsia"/>
          <w:lang w:eastAsia="zh-CN"/>
        </w:rPr>
      </w:pPr>
      <w:r>
        <w:rPr>
          <w:rFonts w:hint="eastAsia"/>
          <w:lang w:eastAsia="zh-CN"/>
        </w:rPr>
        <w:t>“田里”在不同语境中的拓展意义</w:t>
      </w:r>
    </w:p>
    <w:p w14:paraId="5F9E362D">
      <w:pPr>
        <w:rPr>
          <w:rFonts w:hint="eastAsia"/>
          <w:lang w:eastAsia="zh-CN"/>
        </w:rPr>
      </w:pPr>
      <w:r>
        <w:rPr>
          <w:rFonts w:hint="eastAsia"/>
          <w:lang w:eastAsia="zh-CN"/>
        </w:rPr>
        <w:t>在不同的文学作品或者具有地域特色的表达里，“田里”可能会被赋予拓展的意义。在一些充满诗意的散文中，“田里”可能不仅仅代表着实际的田地空间，它还可能象征着宁静、质朴、自然的生活意境。在一些与农耕文化相关的传统习俗和说法里，“田里”的含义也会更加宽泛，可能涵盖了围绕着田地所进行的一系列生产、祭祀等活动所承载的整个文化内涵。</w:t>
      </w:r>
    </w:p>
    <w:p w14:paraId="27BD9610">
      <w:pPr>
        <w:rPr>
          <w:rFonts w:hint="eastAsia"/>
          <w:lang w:eastAsia="zh-CN"/>
        </w:rPr>
      </w:pPr>
    </w:p>
    <w:p w14:paraId="29BB60CA">
      <w:pPr>
        <w:rPr>
          <w:rFonts w:hint="eastAsia"/>
          <w:lang w:eastAsia="zh-CN"/>
        </w:rPr>
      </w:pPr>
    </w:p>
    <w:p w14:paraId="30BE125C">
      <w:pPr>
        <w:rPr>
          <w:rFonts w:hint="eastAsia"/>
          <w:lang w:eastAsia="zh-CN"/>
        </w:rPr>
      </w:pPr>
      <w:r>
        <w:rPr>
          <w:rFonts w:hint="eastAsia"/>
          <w:lang w:eastAsia="zh-CN"/>
        </w:rPr>
        <w:t>学习“田里”词语的重要性</w:t>
      </w:r>
    </w:p>
    <w:p w14:paraId="3696D500">
      <w:pPr>
        <w:rPr>
          <w:rFonts w:hint="eastAsia"/>
          <w:lang w:eastAsia="zh-CN"/>
        </w:rPr>
      </w:pPr>
      <w:r>
        <w:rPr>
          <w:rFonts w:hint="eastAsia"/>
          <w:lang w:eastAsia="zh-CN"/>
        </w:rPr>
        <w:t xml:space="preserve">对于我们学习语言来说，认识和理解“田里”这样的词语有着重要意义。从基础层面讲，掌握“田里”的正确用法有助于提高我们的词汇量，使我们在表达上更加准确、流畅。从文化角度来看，了解包含“田里”的短语和句子，能够让我们更好地领略农耕文化的魅力，体会人们与土地之间深厚的情感联系。在文学创作和赏析方面，对“田里”这类词语的精准把握，可以帮助我们更深刻地理解作品的主题思想以及作者想要传达的情感。“田里”虽然看似是一个简单的词语，但它在语言和文化层面都有着举足轻重的地位。   </w:t>
      </w:r>
    </w:p>
    <w:p w14:paraId="7F96CDAC">
      <w:pPr>
        <w:rPr>
          <w:rFonts w:hint="eastAsia"/>
          <w:lang w:eastAsia="zh-CN"/>
        </w:rPr>
      </w:pPr>
    </w:p>
    <w:p w14:paraId="1970B6AD">
      <w:pPr>
        <w:rPr>
          <w:rFonts w:hint="eastAsia"/>
          <w:lang w:eastAsia="zh-CN"/>
        </w:rPr>
      </w:pPr>
      <w:r>
        <w:rPr>
          <w:rFonts w:hint="eastAsia"/>
          <w:lang w:eastAsia="zh-CN"/>
        </w:rPr>
        <w:t>本文是由懂得生活网（dongdeshenghuo.com）为大家创作</w:t>
      </w:r>
    </w:p>
    <w:p w14:paraId="0C24BE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2025-08-19T13:24:24Z</dcterms:created>
  <cp:lastModifiedBy>Administrator</cp:lastModifiedBy>
  <dcterms:modified xsi:type="dcterms:W3CDTF">2025-08-19T13:24:24Z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49398F7DB0B04475BEDEA513756AB4C3_12</vt:lpwstr>
  </property>
</Properties>
</file>